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B91" w:rsidRPr="00B015A1" w:rsidRDefault="00B015A1" w:rsidP="00B015A1">
      <w:pPr>
        <w:jc w:val="center"/>
        <w:rPr>
          <w:rFonts w:ascii="Century Gothic" w:hAnsi="Century Gothic"/>
        </w:rPr>
      </w:pPr>
      <w:r w:rsidRPr="00B015A1">
        <w:rPr>
          <w:rFonts w:ascii="Century Gothic" w:hAnsi="Century Gothic"/>
        </w:rPr>
        <w:t>“Two Questions Which Can Change your Life”</w:t>
      </w:r>
    </w:p>
    <w:p w:rsidR="00B015A1" w:rsidRPr="00B015A1" w:rsidRDefault="00B015A1" w:rsidP="00B015A1">
      <w:pPr>
        <w:jc w:val="center"/>
        <w:rPr>
          <w:rFonts w:ascii="Century Gothic" w:hAnsi="Century Gothic"/>
        </w:rPr>
      </w:pPr>
      <w:r w:rsidRPr="00B015A1">
        <w:rPr>
          <w:rFonts w:ascii="Century Gothic" w:hAnsi="Century Gothic"/>
        </w:rPr>
        <w:t>10 marks</w:t>
      </w:r>
    </w:p>
    <w:p w:rsidR="00B015A1" w:rsidRDefault="00B015A1" w:rsidP="00B015A1">
      <w:pPr>
        <w:jc w:val="center"/>
      </w:pPr>
    </w:p>
    <w:p w:rsidR="00B015A1" w:rsidRPr="006D3706" w:rsidRDefault="00B015A1" w:rsidP="006D3706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 w:rsidRPr="006D3706">
        <w:rPr>
          <w:rFonts w:ascii="Century Gothic" w:hAnsi="Century Gothic"/>
        </w:rPr>
        <w:t>Explain the quote, “a great man is a great sentence”.</w:t>
      </w:r>
    </w:p>
    <w:p w:rsidR="00B015A1" w:rsidRPr="00B015A1" w:rsidRDefault="00B015A1" w:rsidP="00B015A1">
      <w:pPr>
        <w:rPr>
          <w:rFonts w:ascii="Century Gothic" w:hAnsi="Century Gothic"/>
        </w:rPr>
      </w:pPr>
    </w:p>
    <w:p w:rsidR="00B015A1" w:rsidRPr="00B015A1" w:rsidRDefault="00B015A1" w:rsidP="00B015A1">
      <w:pPr>
        <w:rPr>
          <w:rFonts w:ascii="Century Gothic" w:hAnsi="Century Gothic"/>
        </w:rPr>
      </w:pPr>
    </w:p>
    <w:p w:rsidR="00B015A1" w:rsidRPr="00B015A1" w:rsidRDefault="00B015A1" w:rsidP="00B015A1">
      <w:pPr>
        <w:rPr>
          <w:rFonts w:ascii="Century Gothic" w:hAnsi="Century Gothic"/>
        </w:rPr>
      </w:pPr>
    </w:p>
    <w:p w:rsidR="00B015A1" w:rsidRPr="006D3706" w:rsidRDefault="00B015A1" w:rsidP="006D3706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 w:rsidRPr="006D3706">
        <w:rPr>
          <w:rFonts w:ascii="Century Gothic" w:hAnsi="Century Gothic"/>
        </w:rPr>
        <w:t>Why was J.F. Kennedy in danger of becoming a muddled paragraph?</w:t>
      </w:r>
    </w:p>
    <w:p w:rsidR="00B015A1" w:rsidRPr="00B015A1" w:rsidRDefault="00B015A1" w:rsidP="00B015A1">
      <w:pPr>
        <w:rPr>
          <w:rFonts w:ascii="Century Gothic" w:hAnsi="Century Gothic"/>
        </w:rPr>
      </w:pPr>
    </w:p>
    <w:p w:rsidR="00B015A1" w:rsidRPr="00B015A1" w:rsidRDefault="00B015A1" w:rsidP="00B015A1">
      <w:pPr>
        <w:rPr>
          <w:rFonts w:ascii="Century Gothic" w:hAnsi="Century Gothic"/>
        </w:rPr>
      </w:pPr>
    </w:p>
    <w:p w:rsidR="00B015A1" w:rsidRPr="00B015A1" w:rsidRDefault="00B015A1" w:rsidP="00B015A1">
      <w:pPr>
        <w:rPr>
          <w:rFonts w:ascii="Century Gothic" w:hAnsi="Century Gothic"/>
        </w:rPr>
      </w:pPr>
    </w:p>
    <w:p w:rsidR="00B015A1" w:rsidRPr="006D3706" w:rsidRDefault="00B015A1" w:rsidP="006D3706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 w:rsidRPr="006D3706">
        <w:rPr>
          <w:rFonts w:ascii="Century Gothic" w:hAnsi="Century Gothic"/>
        </w:rPr>
        <w:t>If you were to put your life into a sentence TODAY, what would it be?</w:t>
      </w:r>
    </w:p>
    <w:p w:rsidR="00B015A1" w:rsidRPr="00B015A1" w:rsidRDefault="00B015A1" w:rsidP="00B015A1">
      <w:pPr>
        <w:rPr>
          <w:rFonts w:ascii="Century Gothic" w:hAnsi="Century Gothic"/>
        </w:rPr>
      </w:pPr>
    </w:p>
    <w:p w:rsidR="00B015A1" w:rsidRPr="00B015A1" w:rsidRDefault="00B015A1" w:rsidP="00B015A1">
      <w:pPr>
        <w:rPr>
          <w:rFonts w:ascii="Century Gothic" w:hAnsi="Century Gothic"/>
        </w:rPr>
      </w:pPr>
    </w:p>
    <w:p w:rsidR="00B015A1" w:rsidRPr="00B015A1" w:rsidRDefault="00B015A1" w:rsidP="00B015A1">
      <w:pPr>
        <w:rPr>
          <w:rFonts w:ascii="Century Gothic" w:hAnsi="Century Gothic"/>
        </w:rPr>
      </w:pPr>
    </w:p>
    <w:p w:rsidR="00B015A1" w:rsidRPr="006D3706" w:rsidRDefault="00B015A1" w:rsidP="006D3706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 w:rsidRPr="006D3706">
        <w:rPr>
          <w:rFonts w:ascii="Century Gothic" w:hAnsi="Century Gothic"/>
        </w:rPr>
        <w:t>Explain what it means to be “better today than yesterday”.</w:t>
      </w:r>
    </w:p>
    <w:p w:rsidR="00B015A1" w:rsidRPr="00B015A1" w:rsidRDefault="00B015A1" w:rsidP="00B015A1">
      <w:pPr>
        <w:rPr>
          <w:rFonts w:ascii="Century Gothic" w:hAnsi="Century Gothic"/>
        </w:rPr>
      </w:pPr>
    </w:p>
    <w:p w:rsidR="00B015A1" w:rsidRPr="00B015A1" w:rsidRDefault="00B015A1" w:rsidP="00B015A1">
      <w:pPr>
        <w:rPr>
          <w:rFonts w:ascii="Century Gothic" w:hAnsi="Century Gothic"/>
        </w:rPr>
      </w:pPr>
    </w:p>
    <w:p w:rsidR="00B015A1" w:rsidRPr="00B015A1" w:rsidRDefault="00B015A1" w:rsidP="00B015A1">
      <w:pPr>
        <w:rPr>
          <w:rFonts w:ascii="Century Gothic" w:hAnsi="Century Gothic"/>
        </w:rPr>
      </w:pPr>
    </w:p>
    <w:p w:rsidR="00B015A1" w:rsidRPr="006D3706" w:rsidRDefault="00B015A1" w:rsidP="006D3706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 w:rsidRPr="006D3706">
        <w:rPr>
          <w:rFonts w:ascii="Century Gothic" w:hAnsi="Century Gothic"/>
        </w:rPr>
        <w:t>Describe how YOU are/are not better today than yesterday.</w:t>
      </w:r>
    </w:p>
    <w:p w:rsidR="006D3706" w:rsidRDefault="006D3706" w:rsidP="00B015A1">
      <w:pPr>
        <w:rPr>
          <w:rFonts w:ascii="Century Gothic" w:hAnsi="Century Gothic"/>
        </w:rPr>
      </w:pPr>
    </w:p>
    <w:p w:rsidR="006D3706" w:rsidRDefault="006D3706" w:rsidP="00B015A1">
      <w:pPr>
        <w:rPr>
          <w:rFonts w:ascii="Century Gothic" w:hAnsi="Century Gothic"/>
        </w:rPr>
      </w:pPr>
    </w:p>
    <w:p w:rsidR="006D3706" w:rsidRDefault="006D3706" w:rsidP="00B015A1">
      <w:pPr>
        <w:rPr>
          <w:rFonts w:ascii="Century Gothic" w:hAnsi="Century Gothic"/>
        </w:rPr>
      </w:pPr>
    </w:p>
    <w:p w:rsidR="006D3706" w:rsidRPr="006D3706" w:rsidRDefault="006D3706" w:rsidP="006D3706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In your own words, how does this video clip relate to our unit on Managing your Digital Footprint?</w:t>
      </w:r>
      <w:bookmarkStart w:id="0" w:name="_GoBack"/>
      <w:bookmarkEnd w:id="0"/>
    </w:p>
    <w:p w:rsidR="006D3706" w:rsidRDefault="006D3706" w:rsidP="00B015A1">
      <w:pPr>
        <w:rPr>
          <w:rFonts w:ascii="Century Gothic" w:hAnsi="Century Gothic"/>
        </w:rPr>
      </w:pPr>
    </w:p>
    <w:p w:rsidR="006D3706" w:rsidRPr="00B015A1" w:rsidRDefault="006D3706" w:rsidP="00B015A1">
      <w:pPr>
        <w:rPr>
          <w:rFonts w:ascii="Century Gothic" w:hAnsi="Century Gothic"/>
        </w:rPr>
      </w:pPr>
    </w:p>
    <w:sectPr w:rsidR="006D3706" w:rsidRPr="00B015A1" w:rsidSect="00E222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8A265E"/>
    <w:multiLevelType w:val="hybridMultilevel"/>
    <w:tmpl w:val="2EF82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B015A1"/>
    <w:rsid w:val="002A0B91"/>
    <w:rsid w:val="006D3706"/>
    <w:rsid w:val="00B015A1"/>
    <w:rsid w:val="00E222B8"/>
    <w:rsid w:val="00E326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22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37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37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</Words>
  <Characters>404</Characters>
  <Application>Microsoft Office Word</Application>
  <DocSecurity>4</DocSecurity>
  <Lines>3</Lines>
  <Paragraphs>1</Paragraphs>
  <ScaleCrop>false</ScaleCrop>
  <Company>FFSD</Company>
  <LinksUpToDate>false</LinksUpToDate>
  <CharactersWithSpaces>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Computer Tech</cp:lastModifiedBy>
  <cp:revision>2</cp:revision>
  <dcterms:created xsi:type="dcterms:W3CDTF">2011-11-24T16:05:00Z</dcterms:created>
  <dcterms:modified xsi:type="dcterms:W3CDTF">2011-11-24T16:05:00Z</dcterms:modified>
</cp:coreProperties>
</file>